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1A" w:rsidRDefault="001E281A" w:rsidP="001E281A">
      <w:r>
        <w:t>Travel Information</w:t>
      </w:r>
    </w:p>
    <w:p w:rsidR="001E281A" w:rsidRDefault="001E281A" w:rsidP="001E281A">
      <w:r>
        <w:t xml:space="preserve">Pre Travel: </w:t>
      </w:r>
    </w:p>
    <w:p w:rsidR="001E281A" w:rsidRDefault="001E281A" w:rsidP="001E281A">
      <w:pPr>
        <w:pStyle w:val="ListParagraph"/>
        <w:numPr>
          <w:ilvl w:val="0"/>
          <w:numId w:val="2"/>
        </w:numPr>
      </w:pPr>
      <w:r>
        <w:t xml:space="preserve">Please make sure to submit your travel ticket </w:t>
      </w:r>
      <w:r w:rsidRPr="00C33AB3">
        <w:rPr>
          <w:u w:val="single"/>
        </w:rPr>
        <w:t>before you travel</w:t>
      </w:r>
      <w:r>
        <w:t xml:space="preserve">. This helps us organize everything on our end so that we are able to better serve the traveler. </w:t>
      </w:r>
    </w:p>
    <w:p w:rsidR="001E281A" w:rsidRDefault="001E281A" w:rsidP="001E281A">
      <w:pPr>
        <w:pStyle w:val="ListParagraph"/>
        <w:numPr>
          <w:ilvl w:val="0"/>
          <w:numId w:val="2"/>
        </w:numPr>
      </w:pPr>
      <w:r>
        <w:t>If personal travel is involved, please add the full range of travel dates</w:t>
      </w:r>
      <w:r w:rsidR="00C33AB3">
        <w:t xml:space="preserve"> on the ticket</w:t>
      </w:r>
      <w:r>
        <w:t xml:space="preserve">. </w:t>
      </w:r>
    </w:p>
    <w:p w:rsidR="001E281A" w:rsidRDefault="001E281A" w:rsidP="001E281A">
      <w:pPr>
        <w:pStyle w:val="ListParagraph"/>
        <w:numPr>
          <w:ilvl w:val="0"/>
          <w:numId w:val="2"/>
        </w:numPr>
      </w:pPr>
      <w:r>
        <w:t xml:space="preserve">The dates on the ticket are flexible. If for some reason the travel dates change, </w:t>
      </w:r>
      <w:r w:rsidR="00E40866">
        <w:t xml:space="preserve">just let us know! There is no need to create a new ticket. </w:t>
      </w:r>
    </w:p>
    <w:p w:rsidR="00E40866" w:rsidRDefault="00E40866" w:rsidP="001E281A">
      <w:pPr>
        <w:pStyle w:val="ListParagraph"/>
        <w:numPr>
          <w:ilvl w:val="0"/>
          <w:numId w:val="2"/>
        </w:numPr>
      </w:pPr>
      <w:r>
        <w:t xml:space="preserve">Please make sure to run a valid cost comparison if airfare is purchased out of our approved vendors or if personal travel is involved on the </w:t>
      </w:r>
      <w:r w:rsidRPr="00E40866">
        <w:rPr>
          <w:u w:val="single"/>
        </w:rPr>
        <w:t>same day</w:t>
      </w:r>
      <w:r>
        <w:t xml:space="preserve"> airfare is purchased. Feel free to contact anyone on the travel team to learn how to run a valid cost comparison or we can run one for you. </w:t>
      </w:r>
    </w:p>
    <w:p w:rsidR="00E40866" w:rsidRDefault="00E40866" w:rsidP="00E40866">
      <w:pPr>
        <w:pStyle w:val="ListParagraph"/>
        <w:numPr>
          <w:ilvl w:val="0"/>
          <w:numId w:val="2"/>
        </w:numPr>
      </w:pPr>
      <w:r>
        <w:t xml:space="preserve">Once you return, please attach all receipts to the ticket. </w:t>
      </w:r>
    </w:p>
    <w:p w:rsidR="00E40866" w:rsidRDefault="00E40866" w:rsidP="00E40866">
      <w:bookmarkStart w:id="0" w:name="_GoBack"/>
      <w:bookmarkEnd w:id="0"/>
    </w:p>
    <w:p w:rsidR="00E40866" w:rsidRDefault="00E40866" w:rsidP="00E40866">
      <w:r>
        <w:t xml:space="preserve">Post Travel: </w:t>
      </w:r>
    </w:p>
    <w:p w:rsidR="00E40866" w:rsidRDefault="00E40866" w:rsidP="00E40866">
      <w:pPr>
        <w:pStyle w:val="ListParagraph"/>
        <w:numPr>
          <w:ilvl w:val="0"/>
          <w:numId w:val="3"/>
        </w:numPr>
      </w:pPr>
      <w:r>
        <w:t>You can attach receipts by pulling up your Triage ticket on a campus computer or through VPN access and adding an electronic receipt by clicking the plus button under “attachments.”</w:t>
      </w:r>
    </w:p>
    <w:p w:rsidR="00E40866" w:rsidRDefault="00E40866" w:rsidP="00E40866">
      <w:pPr>
        <w:pStyle w:val="ListParagraph"/>
        <w:numPr>
          <w:ilvl w:val="0"/>
          <w:numId w:val="3"/>
        </w:numPr>
      </w:pPr>
      <w:r>
        <w:t xml:space="preserve">A receipt should be itemized that shows the last four digits of the card used. If cash is used, the receipt should already note the method of payment. </w:t>
      </w:r>
    </w:p>
    <w:p w:rsidR="00C33AB3" w:rsidRDefault="00C33AB3" w:rsidP="00E40866">
      <w:pPr>
        <w:pStyle w:val="ListParagraph"/>
        <w:numPr>
          <w:ilvl w:val="0"/>
          <w:numId w:val="3"/>
        </w:numPr>
      </w:pPr>
      <w:r>
        <w:t xml:space="preserve">We will always need airfare and lodging receipts even if you are not requesting reimbursement for those expenses. </w:t>
      </w:r>
    </w:p>
    <w:p w:rsidR="00E40866" w:rsidRDefault="00656541" w:rsidP="00E40866">
      <w:pPr>
        <w:pStyle w:val="ListParagraph"/>
        <w:numPr>
          <w:ilvl w:val="0"/>
          <w:numId w:val="3"/>
        </w:numPr>
      </w:pPr>
      <w:r>
        <w:t xml:space="preserve">Please make sure to provide a business purpose for all of your expenses. </w:t>
      </w:r>
    </w:p>
    <w:p w:rsidR="00656541" w:rsidRDefault="00656541" w:rsidP="00656541">
      <w:pPr>
        <w:pStyle w:val="ListParagraph"/>
        <w:numPr>
          <w:ilvl w:val="1"/>
          <w:numId w:val="3"/>
        </w:numPr>
      </w:pPr>
      <w:r>
        <w:t xml:space="preserve">Specifically for ground transportation costs. For example, you could have an </w:t>
      </w:r>
      <w:proofErr w:type="spellStart"/>
      <w:r>
        <w:t>uber</w:t>
      </w:r>
      <w:proofErr w:type="spellEnd"/>
      <w:r>
        <w:t xml:space="preserve"> expense with the purpose “</w:t>
      </w:r>
      <w:proofErr w:type="spellStart"/>
      <w:r>
        <w:t>uber</w:t>
      </w:r>
      <w:proofErr w:type="spellEnd"/>
      <w:r>
        <w:t xml:space="preserve"> from airport to hotel.” </w:t>
      </w:r>
    </w:p>
    <w:p w:rsidR="00656541" w:rsidRDefault="00656541" w:rsidP="00656541">
      <w:pPr>
        <w:pStyle w:val="ListParagraph"/>
        <w:numPr>
          <w:ilvl w:val="1"/>
          <w:numId w:val="3"/>
        </w:numPr>
      </w:pPr>
      <w:r>
        <w:t>If your hotel room is upgraded, please let us know why</w:t>
      </w:r>
    </w:p>
    <w:p w:rsidR="00656541" w:rsidRDefault="00656541" w:rsidP="00656541">
      <w:pPr>
        <w:pStyle w:val="ListParagraph"/>
        <w:numPr>
          <w:ilvl w:val="1"/>
          <w:numId w:val="3"/>
        </w:numPr>
      </w:pPr>
      <w:proofErr w:type="spellStart"/>
      <w:r>
        <w:t>Wifi</w:t>
      </w:r>
      <w:proofErr w:type="spellEnd"/>
      <w:r>
        <w:t xml:space="preserve"> on planes will also need a business purpose</w:t>
      </w:r>
    </w:p>
    <w:p w:rsidR="00656541" w:rsidRDefault="00656541" w:rsidP="008C10EF">
      <w:pPr>
        <w:pStyle w:val="ListParagraph"/>
        <w:numPr>
          <w:ilvl w:val="0"/>
          <w:numId w:val="3"/>
        </w:numPr>
      </w:pPr>
      <w:r>
        <w:t xml:space="preserve">If you have international travel that has several receipts in a foreign language, please provide a brief description of each receipt. </w:t>
      </w:r>
    </w:p>
    <w:p w:rsidR="008C10EF" w:rsidRDefault="008C10EF" w:rsidP="008C10EF">
      <w:pPr>
        <w:pStyle w:val="ListParagraph"/>
        <w:numPr>
          <w:ilvl w:val="0"/>
          <w:numId w:val="3"/>
        </w:numPr>
      </w:pPr>
      <w:r>
        <w:t xml:space="preserve">Please make sure your receipts are attached in a timely manner, we have a 60 day deadline to process your reimbursement that starts on your last day of travel. </w:t>
      </w:r>
    </w:p>
    <w:p w:rsidR="008C10EF" w:rsidRDefault="008C10EF" w:rsidP="008C10EF">
      <w:pPr>
        <w:ind w:left="360"/>
      </w:pPr>
    </w:p>
    <w:p w:rsidR="008C10EF" w:rsidRDefault="008C10EF" w:rsidP="008C10EF">
      <w:pPr>
        <w:ind w:left="360"/>
      </w:pPr>
      <w:r>
        <w:t xml:space="preserve">General notes: </w:t>
      </w:r>
    </w:p>
    <w:p w:rsidR="008C10EF" w:rsidRDefault="008C10EF" w:rsidP="008C10EF">
      <w:pPr>
        <w:pStyle w:val="ListParagraph"/>
        <w:numPr>
          <w:ilvl w:val="0"/>
          <w:numId w:val="4"/>
        </w:numPr>
      </w:pPr>
      <w:r>
        <w:t xml:space="preserve">If you use a </w:t>
      </w:r>
      <w:proofErr w:type="spellStart"/>
      <w:r>
        <w:t>procard</w:t>
      </w:r>
      <w:proofErr w:type="spellEnd"/>
      <w:r>
        <w:t xml:space="preserve">, please make sure to attach a ticket or email it to us! </w:t>
      </w:r>
    </w:p>
    <w:p w:rsidR="008C10EF" w:rsidRDefault="008C10EF" w:rsidP="008C10EF">
      <w:pPr>
        <w:pStyle w:val="ListParagraph"/>
        <w:numPr>
          <w:ilvl w:val="0"/>
          <w:numId w:val="4"/>
        </w:numPr>
      </w:pPr>
      <w:r>
        <w:t xml:space="preserve">We are here to help if there are any questions, comments, or concerns please let us know! </w:t>
      </w:r>
    </w:p>
    <w:sectPr w:rsidR="008C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A09"/>
    <w:multiLevelType w:val="hybridMultilevel"/>
    <w:tmpl w:val="C00A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76D"/>
    <w:multiLevelType w:val="hybridMultilevel"/>
    <w:tmpl w:val="1F54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A1B"/>
    <w:multiLevelType w:val="hybridMultilevel"/>
    <w:tmpl w:val="8D32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B43"/>
    <w:multiLevelType w:val="hybridMultilevel"/>
    <w:tmpl w:val="E302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A"/>
    <w:rsid w:val="001E281A"/>
    <w:rsid w:val="00656541"/>
    <w:rsid w:val="008C10EF"/>
    <w:rsid w:val="00B52D64"/>
    <w:rsid w:val="00C33AB3"/>
    <w:rsid w:val="00DB7D3E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FA26D-C01C-4B4A-9E17-F726967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Summer</dc:creator>
  <cp:keywords/>
  <dc:description/>
  <cp:lastModifiedBy>Roark, Rebecca</cp:lastModifiedBy>
  <cp:revision>2</cp:revision>
  <dcterms:created xsi:type="dcterms:W3CDTF">2018-09-13T18:00:00Z</dcterms:created>
  <dcterms:modified xsi:type="dcterms:W3CDTF">2018-09-13T18:00:00Z</dcterms:modified>
</cp:coreProperties>
</file>